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EB74D" w14:textId="46509405" w:rsidR="00E5785D" w:rsidRPr="0038499B" w:rsidRDefault="00E5785D" w:rsidP="00E5785D">
      <w:pPr>
        <w:rPr>
          <w:sz w:val="24"/>
          <w:szCs w:val="24"/>
        </w:rPr>
      </w:pPr>
      <w:r w:rsidRPr="0038499B">
        <w:rPr>
          <w:sz w:val="24"/>
          <w:szCs w:val="24"/>
        </w:rPr>
        <w:t>Please join us for the next Society for the History of Women in the Americas (SHAW) seminar paper online via Zoom on Tuesday 7</w:t>
      </w:r>
      <w:r w:rsidRPr="0038499B">
        <w:rPr>
          <w:sz w:val="24"/>
          <w:szCs w:val="24"/>
          <w:vertAlign w:val="superscript"/>
        </w:rPr>
        <w:t>th</w:t>
      </w:r>
      <w:r w:rsidRPr="0038499B">
        <w:rPr>
          <w:sz w:val="24"/>
          <w:szCs w:val="24"/>
        </w:rPr>
        <w:t xml:space="preserve"> February 2023., 6-7pm.</w:t>
      </w:r>
    </w:p>
    <w:p w14:paraId="4E8AFD26" w14:textId="77777777" w:rsidR="00E5785D" w:rsidRPr="0038499B" w:rsidRDefault="00E5785D" w:rsidP="00E5785D">
      <w:pPr>
        <w:rPr>
          <w:sz w:val="24"/>
          <w:szCs w:val="24"/>
        </w:rPr>
      </w:pPr>
      <w:r w:rsidRPr="00E5785D">
        <w:rPr>
          <w:sz w:val="24"/>
          <w:szCs w:val="24"/>
        </w:rPr>
        <w:t xml:space="preserve">Hélène Charlery (Toulouse) “Race, Gender and Biopics: Reclaiming Genres and the Historical”. </w:t>
      </w:r>
    </w:p>
    <w:p w14:paraId="076AFD16" w14:textId="502BF0E2" w:rsidR="00E5785D" w:rsidRPr="00E5785D" w:rsidRDefault="00E5785D" w:rsidP="00E5785D">
      <w:pPr>
        <w:rPr>
          <w:sz w:val="24"/>
          <w:szCs w:val="24"/>
        </w:rPr>
      </w:pPr>
      <w:r w:rsidRPr="00E5785D">
        <w:rPr>
          <w:sz w:val="24"/>
          <w:szCs w:val="24"/>
        </w:rPr>
        <w:t>This paper will analyse the way Ava DuVernay's </w:t>
      </w:r>
      <w:r w:rsidRPr="00E5785D">
        <w:rPr>
          <w:i/>
          <w:iCs/>
          <w:sz w:val="24"/>
          <w:szCs w:val="24"/>
        </w:rPr>
        <w:t>Selma</w:t>
      </w:r>
      <w:r w:rsidRPr="00E5785D">
        <w:rPr>
          <w:sz w:val="24"/>
          <w:szCs w:val="24"/>
        </w:rPr>
        <w:t xml:space="preserve"> reactivates debates on film and </w:t>
      </w:r>
      <w:r w:rsidR="0038499B" w:rsidRPr="0038499B">
        <w:rPr>
          <w:sz w:val="24"/>
          <w:szCs w:val="24"/>
        </w:rPr>
        <w:t>history and</w:t>
      </w:r>
      <w:r w:rsidRPr="00E5785D">
        <w:rPr>
          <w:sz w:val="24"/>
          <w:szCs w:val="24"/>
        </w:rPr>
        <w:t xml:space="preserve"> provides new avenues to discuss the representation of black iconic figures in film. Hélène Charlery is an Associate Professor at the University of Toulouse 2 Jean </w:t>
      </w:r>
      <w:proofErr w:type="spellStart"/>
      <w:r w:rsidRPr="00E5785D">
        <w:rPr>
          <w:sz w:val="24"/>
          <w:szCs w:val="24"/>
        </w:rPr>
        <w:t>Jaurès</w:t>
      </w:r>
      <w:proofErr w:type="spellEnd"/>
      <w:r w:rsidRPr="00E5785D">
        <w:rPr>
          <w:sz w:val="24"/>
          <w:szCs w:val="24"/>
        </w:rPr>
        <w:t>. Her scholarship focuses on representations of gender and race identities in contemporary American films and television series, with an emphasis on intersectionality and black feminist film theory. Her research has also recently addressed Ava DuVernay's civic and artistic activism in films, television series and documentaries."</w:t>
      </w:r>
    </w:p>
    <w:p w14:paraId="2E7BEF10" w14:textId="77777777" w:rsidR="00E5785D" w:rsidRPr="00E5785D" w:rsidRDefault="00E5785D" w:rsidP="00E5785D">
      <w:pPr>
        <w:rPr>
          <w:sz w:val="24"/>
          <w:szCs w:val="24"/>
        </w:rPr>
      </w:pPr>
      <w:r w:rsidRPr="00E5785D">
        <w:rPr>
          <w:sz w:val="24"/>
          <w:szCs w:val="24"/>
        </w:rPr>
        <w:t xml:space="preserve">Sign up via the IHR website for free:   </w:t>
      </w:r>
      <w:hyperlink r:id="rId4" w:history="1">
        <w:r w:rsidRPr="00E5785D">
          <w:rPr>
            <w:rStyle w:val="Hyperlink"/>
            <w:sz w:val="24"/>
            <w:szCs w:val="24"/>
          </w:rPr>
          <w:t>https://www.history.ac.uk/events/race-gender-and-biopics-reclaiming-genres-and-historical</w:t>
        </w:r>
      </w:hyperlink>
      <w:r w:rsidRPr="00E5785D">
        <w:rPr>
          <w:sz w:val="24"/>
          <w:szCs w:val="24"/>
        </w:rPr>
        <w:t xml:space="preserve"> </w:t>
      </w:r>
    </w:p>
    <w:p w14:paraId="739CDA40" w14:textId="638F09E2" w:rsidR="00397294" w:rsidRPr="0038499B" w:rsidRDefault="00397294">
      <w:pPr>
        <w:rPr>
          <w:sz w:val="24"/>
          <w:szCs w:val="24"/>
        </w:rPr>
      </w:pPr>
    </w:p>
    <w:sectPr w:rsidR="00397294" w:rsidRPr="00384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5D"/>
    <w:rsid w:val="0038499B"/>
    <w:rsid w:val="00397294"/>
    <w:rsid w:val="00E57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4FC9"/>
  <w15:chartTrackingRefBased/>
  <w15:docId w15:val="{A63FC1BB-371E-4A98-84D2-59D5D5FD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785D"/>
    <w:rPr>
      <w:color w:val="0563C1" w:themeColor="hyperlink"/>
      <w:u w:val="single"/>
    </w:rPr>
  </w:style>
  <w:style w:type="character" w:styleId="UnresolvedMention">
    <w:name w:val="Unresolved Mention"/>
    <w:basedOn w:val="DefaultParagraphFont"/>
    <w:uiPriority w:val="99"/>
    <w:semiHidden/>
    <w:unhideWhenUsed/>
    <w:rsid w:val="00E5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4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istory.ac.uk/events/race-gender-and-biopics-reclaiming-genres-and-histor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Molloy</dc:creator>
  <cp:keywords/>
  <dc:description/>
  <cp:lastModifiedBy>Marie Molloy</cp:lastModifiedBy>
  <cp:revision>2</cp:revision>
  <dcterms:created xsi:type="dcterms:W3CDTF">2023-02-02T15:24:00Z</dcterms:created>
  <dcterms:modified xsi:type="dcterms:W3CDTF">2023-02-02T15:24:00Z</dcterms:modified>
</cp:coreProperties>
</file>